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56F2" w14:textId="77777777" w:rsidR="00053629" w:rsidRDefault="00053629" w:rsidP="00053629">
      <w:pPr>
        <w:spacing w:after="0" w:line="240" w:lineRule="auto"/>
        <w:jc w:val="right"/>
        <w:rPr>
          <w:b/>
          <w:color w:val="auto"/>
        </w:rPr>
      </w:pPr>
      <w:r>
        <w:rPr>
          <w:b/>
          <w:color w:val="auto"/>
        </w:rPr>
        <w:t>TRSC RICHMOND RIVER HIGH P &amp; C ASSOCIATION COMMITTEE 2019</w:t>
      </w:r>
    </w:p>
    <w:p w14:paraId="59EC4D37" w14:textId="77777777" w:rsidR="00053629" w:rsidRDefault="00053629" w:rsidP="00053629">
      <w:pPr>
        <w:spacing w:after="0" w:line="240" w:lineRule="auto"/>
        <w:jc w:val="right"/>
        <w:rPr>
          <w:color w:val="auto"/>
          <w:sz w:val="20"/>
          <w:szCs w:val="20"/>
        </w:rPr>
      </w:pPr>
    </w:p>
    <w:p w14:paraId="595B25E0" w14:textId="77777777" w:rsidR="00053629" w:rsidRDefault="00053629" w:rsidP="00053629">
      <w:pPr>
        <w:spacing w:after="0" w:line="240" w:lineRule="auto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President: </w:t>
      </w:r>
      <w:proofErr w:type="spellStart"/>
      <w:r>
        <w:rPr>
          <w:color w:val="auto"/>
          <w:sz w:val="18"/>
          <w:szCs w:val="18"/>
        </w:rPr>
        <w:t>Branca</w:t>
      </w:r>
      <w:proofErr w:type="spellEnd"/>
      <w:r>
        <w:rPr>
          <w:color w:val="auto"/>
          <w:sz w:val="18"/>
          <w:szCs w:val="18"/>
        </w:rPr>
        <w:t xml:space="preserve"> Mircev</w:t>
      </w:r>
    </w:p>
    <w:p w14:paraId="18C8D5A0" w14:textId="77777777" w:rsidR="00053629" w:rsidRDefault="00053629" w:rsidP="00053629">
      <w:pPr>
        <w:spacing w:after="0" w:line="240" w:lineRule="auto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Secretary: Sonya Gibbons</w:t>
      </w:r>
    </w:p>
    <w:p w14:paraId="6BB80708" w14:textId="77777777" w:rsidR="00053629" w:rsidRDefault="00053629" w:rsidP="00053629">
      <w:pPr>
        <w:spacing w:after="0" w:line="240" w:lineRule="auto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Treasurer: Patricia Stuart</w:t>
      </w:r>
    </w:p>
    <w:p w14:paraId="0DF2A8AF" w14:textId="77777777" w:rsidR="00053629" w:rsidRDefault="00053629" w:rsidP="00053629">
      <w:pPr>
        <w:spacing w:after="0" w:line="240" w:lineRule="auto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Vice President: </w:t>
      </w:r>
      <w:bookmarkStart w:id="0" w:name="_Hlk532238117"/>
      <w:r>
        <w:rPr>
          <w:color w:val="auto"/>
          <w:sz w:val="18"/>
          <w:szCs w:val="18"/>
        </w:rPr>
        <w:t xml:space="preserve">Marie-Chantelle </w:t>
      </w:r>
      <w:bookmarkEnd w:id="0"/>
      <w:r>
        <w:rPr>
          <w:color w:val="auto"/>
          <w:sz w:val="18"/>
          <w:szCs w:val="18"/>
        </w:rPr>
        <w:t xml:space="preserve">Pelletier </w:t>
      </w:r>
    </w:p>
    <w:p w14:paraId="313DEEE8" w14:textId="77777777" w:rsidR="00053629" w:rsidRDefault="00053629" w:rsidP="00053629">
      <w:pPr>
        <w:spacing w:after="0" w:line="240" w:lineRule="auto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Vice President: Kris Hill </w:t>
      </w:r>
    </w:p>
    <w:p w14:paraId="30031000" w14:textId="77777777" w:rsidR="00053629" w:rsidRDefault="00053629" w:rsidP="00053629"/>
    <w:p w14:paraId="0089A20D" w14:textId="17742A4E" w:rsidR="00053629" w:rsidRDefault="00053629" w:rsidP="000536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P&amp;C Minutes </w:t>
      </w:r>
      <w:r w:rsidR="007B1524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/</w:t>
      </w:r>
      <w:r w:rsidR="007B1524">
        <w:rPr>
          <w:b/>
          <w:sz w:val="36"/>
          <w:szCs w:val="36"/>
        </w:rPr>
        <w:t>Apr</w:t>
      </w:r>
      <w:r>
        <w:rPr>
          <w:b/>
          <w:sz w:val="36"/>
          <w:szCs w:val="36"/>
        </w:rPr>
        <w:t xml:space="preserve">/2019 </w:t>
      </w:r>
    </w:p>
    <w:p w14:paraId="3B1A7C3A" w14:textId="3813D23A" w:rsidR="00053629" w:rsidRDefault="00053629" w:rsidP="0005362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Opens: </w:t>
      </w:r>
      <w:r w:rsidR="00E52FA2">
        <w:rPr>
          <w:b/>
          <w:sz w:val="28"/>
          <w:szCs w:val="28"/>
        </w:rPr>
        <w:t>6.</w:t>
      </w:r>
      <w:r w:rsidR="00E74F43">
        <w:rPr>
          <w:b/>
          <w:sz w:val="28"/>
          <w:szCs w:val="28"/>
        </w:rPr>
        <w:t>00</w:t>
      </w:r>
      <w:bookmarkStart w:id="1" w:name="_GoBack"/>
      <w:bookmarkEnd w:id="1"/>
      <w:r>
        <w:rPr>
          <w:b/>
          <w:sz w:val="28"/>
          <w:szCs w:val="28"/>
        </w:rPr>
        <w:t>pm</w:t>
      </w:r>
    </w:p>
    <w:p w14:paraId="021C9D0F" w14:textId="12266047" w:rsidR="00053629" w:rsidRDefault="00053629" w:rsidP="00053629">
      <w:pPr>
        <w:spacing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Attendance:</w:t>
      </w:r>
      <w:bookmarkStart w:id="2" w:name="_Hlk532237523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 xml:space="preserve">Kris Hill, Sonya Gibbons, </w:t>
      </w:r>
      <w:proofErr w:type="spellStart"/>
      <w:r>
        <w:rPr>
          <w:sz w:val="24"/>
          <w:szCs w:val="24"/>
        </w:rPr>
        <w:t>Branca</w:t>
      </w:r>
      <w:proofErr w:type="spellEnd"/>
      <w:r>
        <w:rPr>
          <w:sz w:val="24"/>
          <w:szCs w:val="24"/>
        </w:rPr>
        <w:t xml:space="preserve"> Mircev,</w:t>
      </w:r>
      <w:r w:rsidR="009751C6">
        <w:rPr>
          <w:sz w:val="24"/>
          <w:szCs w:val="24"/>
        </w:rPr>
        <w:t xml:space="preserve"> </w:t>
      </w:r>
      <w:r w:rsidR="00C55F32">
        <w:rPr>
          <w:sz w:val="24"/>
          <w:szCs w:val="24"/>
        </w:rPr>
        <w:t xml:space="preserve">Luke Woodward </w:t>
      </w:r>
      <w:r w:rsidR="00932F75">
        <w:rPr>
          <w:sz w:val="24"/>
          <w:szCs w:val="24"/>
        </w:rPr>
        <w:t>(Principal rep)</w:t>
      </w:r>
      <w:r w:rsidR="00EF7C0B">
        <w:rPr>
          <w:sz w:val="24"/>
          <w:szCs w:val="24"/>
        </w:rPr>
        <w:t>, Anne Bowden,</w:t>
      </w:r>
      <w:r w:rsidR="007B1524">
        <w:rPr>
          <w:sz w:val="24"/>
          <w:szCs w:val="24"/>
        </w:rPr>
        <w:t xml:space="preserve">  Marie-Chantelle Pelletier, Peita Patch. </w:t>
      </w:r>
    </w:p>
    <w:p w14:paraId="1EC1FB2E" w14:textId="5F91391B" w:rsidR="00053629" w:rsidRDefault="00053629" w:rsidP="0005362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Apologies</w:t>
      </w:r>
      <w:bookmarkStart w:id="3" w:name="_Hlk5630463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Fiona Lotherington, </w:t>
      </w:r>
      <w:bookmarkEnd w:id="3"/>
      <w:r w:rsidR="007B1524">
        <w:rPr>
          <w:sz w:val="24"/>
          <w:szCs w:val="24"/>
        </w:rPr>
        <w:t>Denise Whitney, Alison Wilson, Trish Stuart, Ian Gilles, Danny Bethune</w:t>
      </w:r>
      <w:r w:rsidR="00276F89">
        <w:rPr>
          <w:sz w:val="24"/>
          <w:szCs w:val="24"/>
        </w:rPr>
        <w:t>, Jody Everson</w:t>
      </w:r>
      <w:r w:rsidR="00581D5D">
        <w:rPr>
          <w:sz w:val="24"/>
          <w:szCs w:val="24"/>
        </w:rPr>
        <w:t>, Laura Hayward,</w:t>
      </w:r>
      <w:r w:rsidR="00581D5D" w:rsidRPr="00581D5D">
        <w:rPr>
          <w:sz w:val="24"/>
          <w:szCs w:val="24"/>
        </w:rPr>
        <w:t xml:space="preserve"> </w:t>
      </w:r>
      <w:r w:rsidR="00581D5D">
        <w:rPr>
          <w:sz w:val="24"/>
          <w:szCs w:val="24"/>
        </w:rPr>
        <w:t>Joye Spink’ Trish Stuart,</w:t>
      </w:r>
    </w:p>
    <w:p w14:paraId="30591E1C" w14:textId="50A4E62D" w:rsidR="00633CC3" w:rsidRDefault="00053629" w:rsidP="007B1524">
      <w:pPr>
        <w:spacing w:line="276" w:lineRule="auto"/>
        <w:rPr>
          <w:sz w:val="24"/>
          <w:szCs w:val="24"/>
        </w:rPr>
      </w:pPr>
      <w:r w:rsidRPr="004F203F">
        <w:rPr>
          <w:b/>
          <w:sz w:val="24"/>
          <w:szCs w:val="24"/>
        </w:rPr>
        <w:t>Minutes of last meeting</w:t>
      </w:r>
      <w:r w:rsidRPr="004F203F">
        <w:rPr>
          <w:sz w:val="24"/>
          <w:szCs w:val="24"/>
        </w:rPr>
        <w:t xml:space="preserve">: </w:t>
      </w:r>
      <w:r w:rsidR="00581D5D">
        <w:rPr>
          <w:sz w:val="24"/>
          <w:szCs w:val="24"/>
        </w:rPr>
        <w:t xml:space="preserve">Motion to accept </w:t>
      </w:r>
      <w:proofErr w:type="spellStart"/>
      <w:proofErr w:type="gramStart"/>
      <w:r w:rsidR="00581D5D">
        <w:rPr>
          <w:sz w:val="24"/>
          <w:szCs w:val="24"/>
        </w:rPr>
        <w:t>Branca</w:t>
      </w:r>
      <w:proofErr w:type="spellEnd"/>
      <w:r w:rsidR="00581D5D">
        <w:rPr>
          <w:sz w:val="24"/>
          <w:szCs w:val="24"/>
        </w:rPr>
        <w:t xml:space="preserve"> ,seconded</w:t>
      </w:r>
      <w:proofErr w:type="gramEnd"/>
      <w:r w:rsidR="00581D5D">
        <w:rPr>
          <w:sz w:val="24"/>
          <w:szCs w:val="24"/>
        </w:rPr>
        <w:t xml:space="preserve"> Kris.</w:t>
      </w:r>
    </w:p>
    <w:p w14:paraId="247548DF" w14:textId="5FB3DCD4" w:rsidR="00F9519D" w:rsidRDefault="00053629" w:rsidP="0005362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Business arising from minutes of last meeting</w:t>
      </w:r>
      <w:r w:rsidR="00F9519D">
        <w:rPr>
          <w:b/>
          <w:sz w:val="24"/>
          <w:szCs w:val="24"/>
        </w:rPr>
        <w:t>:</w:t>
      </w:r>
      <w:r w:rsidR="00581D5D">
        <w:rPr>
          <w:b/>
          <w:sz w:val="24"/>
          <w:szCs w:val="24"/>
        </w:rPr>
        <w:t xml:space="preserve"> </w:t>
      </w:r>
    </w:p>
    <w:p w14:paraId="3CEDAD93" w14:textId="3AFBDAF6" w:rsidR="00581D5D" w:rsidRDefault="00581D5D" w:rsidP="00581D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Defib- Marie to investigate the defib type/model/ cost and will write letter </w:t>
      </w:r>
      <w:r w:rsidR="00B561F6">
        <w:rPr>
          <w:sz w:val="24"/>
          <w:szCs w:val="24"/>
        </w:rPr>
        <w:t>to Rotary</w:t>
      </w:r>
      <w:r>
        <w:rPr>
          <w:sz w:val="24"/>
          <w:szCs w:val="24"/>
        </w:rPr>
        <w:t xml:space="preserve"> and Lions </w:t>
      </w:r>
    </w:p>
    <w:p w14:paraId="122B8EFB" w14:textId="27A9E0A8" w:rsidR="00581D5D" w:rsidRDefault="00581D5D" w:rsidP="000536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Steve to offer mulch will speak to Luke directly.</w:t>
      </w:r>
    </w:p>
    <w:p w14:paraId="04026AC8" w14:textId="5C6C5E52" w:rsidR="00581D5D" w:rsidRPr="00C92E08" w:rsidRDefault="00581D5D" w:rsidP="000536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work on school ground.is ongoing.</w:t>
      </w:r>
    </w:p>
    <w:p w14:paraId="0CAA5707" w14:textId="01E1E3A5" w:rsidR="00C92E08" w:rsidRDefault="00053629" w:rsidP="0005362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Correspondence </w:t>
      </w:r>
      <w:proofErr w:type="gramStart"/>
      <w:r>
        <w:rPr>
          <w:b/>
          <w:sz w:val="24"/>
          <w:szCs w:val="24"/>
        </w:rPr>
        <w:t>-</w:t>
      </w:r>
      <w:r w:rsidR="0017507D">
        <w:rPr>
          <w:b/>
          <w:sz w:val="24"/>
          <w:szCs w:val="24"/>
        </w:rPr>
        <w:t xml:space="preserve">  </w:t>
      </w:r>
      <w:r w:rsidR="00581D5D">
        <w:rPr>
          <w:b/>
          <w:sz w:val="24"/>
          <w:szCs w:val="24"/>
        </w:rPr>
        <w:t>Fiona’s</w:t>
      </w:r>
      <w:proofErr w:type="gramEnd"/>
      <w:r w:rsidR="00581D5D">
        <w:rPr>
          <w:b/>
          <w:sz w:val="24"/>
          <w:szCs w:val="24"/>
        </w:rPr>
        <w:t xml:space="preserve"> report.</w:t>
      </w:r>
    </w:p>
    <w:p w14:paraId="5E9CE18E" w14:textId="3B1C5856" w:rsidR="0017507D" w:rsidRDefault="00F76E65" w:rsidP="0005362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report:</w:t>
      </w:r>
      <w:r w:rsidRPr="00942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attached</w:t>
      </w:r>
    </w:p>
    <w:p w14:paraId="4975A3C6" w14:textId="4E067614" w:rsidR="00581D5D" w:rsidRDefault="00B561F6" w:rsidP="000536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Year 12 room. </w:t>
      </w:r>
      <w:r w:rsidR="00581D5D" w:rsidRPr="00B561F6">
        <w:rPr>
          <w:sz w:val="24"/>
          <w:szCs w:val="24"/>
        </w:rPr>
        <w:t xml:space="preserve">Maybe year 11 can </w:t>
      </w:r>
      <w:r>
        <w:rPr>
          <w:sz w:val="24"/>
          <w:szCs w:val="24"/>
        </w:rPr>
        <w:t xml:space="preserve">make the room more user friendly. P&amp;C may be able to </w:t>
      </w:r>
      <w:proofErr w:type="gramStart"/>
      <w:r>
        <w:rPr>
          <w:sz w:val="24"/>
          <w:szCs w:val="24"/>
        </w:rPr>
        <w:t>donate ?</w:t>
      </w:r>
      <w:proofErr w:type="gramEnd"/>
      <w:r>
        <w:rPr>
          <w:sz w:val="24"/>
          <w:szCs w:val="24"/>
        </w:rPr>
        <w:t xml:space="preserve"> </w:t>
      </w:r>
      <w:r w:rsidR="00E976DE">
        <w:rPr>
          <w:sz w:val="24"/>
          <w:szCs w:val="24"/>
        </w:rPr>
        <w:t xml:space="preserve"> Banner </w:t>
      </w:r>
      <w:proofErr w:type="spellStart"/>
      <w:r>
        <w:rPr>
          <w:sz w:val="24"/>
          <w:szCs w:val="24"/>
        </w:rPr>
        <w:t>Branca</w:t>
      </w:r>
      <w:proofErr w:type="spellEnd"/>
      <w:r>
        <w:rPr>
          <w:sz w:val="24"/>
          <w:szCs w:val="24"/>
        </w:rPr>
        <w:t xml:space="preserve"> to follow up with Belinda.</w:t>
      </w:r>
    </w:p>
    <w:p w14:paraId="6BCCE789" w14:textId="143E23EE" w:rsidR="00B561F6" w:rsidRPr="00B561F6" w:rsidRDefault="00B561F6" w:rsidP="0005362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Petia</w:t>
      </w:r>
      <w:proofErr w:type="spellEnd"/>
      <w:r>
        <w:rPr>
          <w:sz w:val="24"/>
          <w:szCs w:val="24"/>
        </w:rPr>
        <w:t xml:space="preserve"> will email Bunnings re getting us on the list for the BBQ</w:t>
      </w:r>
    </w:p>
    <w:p w14:paraId="4FF6B4F1" w14:textId="1ED1048C" w:rsidR="00053629" w:rsidRDefault="00053629" w:rsidP="0005362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Report:  </w:t>
      </w:r>
      <w:bookmarkStart w:id="4" w:name="_Hlk532237671"/>
      <w:r>
        <w:rPr>
          <w:b/>
          <w:sz w:val="24"/>
          <w:szCs w:val="24"/>
        </w:rPr>
        <w:t>attached</w:t>
      </w:r>
      <w:bookmarkEnd w:id="4"/>
      <w:r w:rsidR="00B561F6">
        <w:rPr>
          <w:b/>
          <w:sz w:val="24"/>
          <w:szCs w:val="24"/>
        </w:rPr>
        <w:t xml:space="preserve"> Nil</w:t>
      </w:r>
    </w:p>
    <w:p w14:paraId="46887012" w14:textId="472526AE" w:rsidR="00053629" w:rsidRDefault="00053629" w:rsidP="0005362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report:</w:t>
      </w:r>
      <w:r w:rsidRPr="00942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attached: </w:t>
      </w:r>
      <w:r w:rsidR="00B561F6">
        <w:rPr>
          <w:b/>
          <w:sz w:val="24"/>
          <w:szCs w:val="24"/>
        </w:rPr>
        <w:t>Nil</w:t>
      </w:r>
    </w:p>
    <w:p w14:paraId="7749C397" w14:textId="2BE019DF" w:rsidR="00B561F6" w:rsidRPr="00E976DE" w:rsidRDefault="00B561F6" w:rsidP="00053629">
      <w:pPr>
        <w:spacing w:line="276" w:lineRule="auto"/>
        <w:rPr>
          <w:sz w:val="24"/>
          <w:szCs w:val="24"/>
        </w:rPr>
      </w:pPr>
      <w:r w:rsidRPr="00E976DE">
        <w:rPr>
          <w:sz w:val="24"/>
          <w:szCs w:val="24"/>
        </w:rPr>
        <w:t xml:space="preserve">Luke has secured funding from asset management for lots of work </w:t>
      </w:r>
      <w:r w:rsidR="00E976DE">
        <w:rPr>
          <w:sz w:val="24"/>
          <w:szCs w:val="24"/>
        </w:rPr>
        <w:t xml:space="preserve">now </w:t>
      </w:r>
      <w:r w:rsidRPr="00E976DE">
        <w:rPr>
          <w:sz w:val="24"/>
          <w:szCs w:val="24"/>
        </w:rPr>
        <w:t xml:space="preserve">being done </w:t>
      </w:r>
      <w:r w:rsidR="00E976DE">
        <w:rPr>
          <w:sz w:val="24"/>
          <w:szCs w:val="24"/>
        </w:rPr>
        <w:t xml:space="preserve">around the school </w:t>
      </w:r>
      <w:r w:rsidRPr="00E976DE">
        <w:rPr>
          <w:sz w:val="24"/>
          <w:szCs w:val="24"/>
        </w:rPr>
        <w:t xml:space="preserve">front of the school back to heritage look lots of painting, </w:t>
      </w:r>
      <w:proofErr w:type="spellStart"/>
      <w:r w:rsidRPr="00E976DE">
        <w:rPr>
          <w:sz w:val="24"/>
          <w:szCs w:val="24"/>
        </w:rPr>
        <w:t>maths</w:t>
      </w:r>
      <w:proofErr w:type="spellEnd"/>
      <w:r w:rsidRPr="00E976DE">
        <w:rPr>
          <w:sz w:val="24"/>
          <w:szCs w:val="24"/>
        </w:rPr>
        <w:t xml:space="preserve"> quad will be over the holidays </w:t>
      </w:r>
    </w:p>
    <w:p w14:paraId="4DF9A3E5" w14:textId="77777777" w:rsidR="002049E2" w:rsidRDefault="00B561F6" w:rsidP="00053629">
      <w:pPr>
        <w:spacing w:line="276" w:lineRule="auto"/>
        <w:rPr>
          <w:sz w:val="24"/>
          <w:szCs w:val="24"/>
        </w:rPr>
      </w:pPr>
      <w:r w:rsidRPr="00E976DE">
        <w:rPr>
          <w:sz w:val="24"/>
          <w:szCs w:val="24"/>
        </w:rPr>
        <w:t>Cooler classrooms request for funding</w:t>
      </w:r>
      <w:r w:rsidR="00E976DE" w:rsidRPr="00E976DE">
        <w:rPr>
          <w:sz w:val="24"/>
          <w:szCs w:val="24"/>
        </w:rPr>
        <w:t xml:space="preserve"> -still waiting</w:t>
      </w:r>
      <w:r w:rsidR="00E976DE">
        <w:rPr>
          <w:sz w:val="24"/>
          <w:szCs w:val="24"/>
        </w:rPr>
        <w:t xml:space="preserve"> </w:t>
      </w:r>
      <w:r w:rsidR="002049E2">
        <w:rPr>
          <w:sz w:val="24"/>
          <w:szCs w:val="24"/>
        </w:rPr>
        <w:t xml:space="preserve">to </w:t>
      </w:r>
      <w:proofErr w:type="spellStart"/>
      <w:proofErr w:type="gramStart"/>
      <w:r w:rsidR="002049E2">
        <w:rPr>
          <w:sz w:val="24"/>
          <w:szCs w:val="24"/>
        </w:rPr>
        <w:t>hear.Awaiting</w:t>
      </w:r>
      <w:proofErr w:type="spellEnd"/>
      <w:proofErr w:type="gramEnd"/>
      <w:r w:rsidR="00E976DE">
        <w:rPr>
          <w:sz w:val="24"/>
          <w:szCs w:val="24"/>
        </w:rPr>
        <w:t xml:space="preserve"> grant of furniture</w:t>
      </w:r>
      <w:r w:rsidR="002049E2">
        <w:rPr>
          <w:sz w:val="24"/>
          <w:szCs w:val="24"/>
        </w:rPr>
        <w:t>.</w:t>
      </w:r>
      <w:r w:rsidR="00E976DE">
        <w:rPr>
          <w:sz w:val="24"/>
          <w:szCs w:val="24"/>
        </w:rPr>
        <w:t xml:space="preserve"> </w:t>
      </w:r>
    </w:p>
    <w:p w14:paraId="57C7648B" w14:textId="024BAD19" w:rsidR="00B561F6" w:rsidRPr="00E976DE" w:rsidRDefault="00E976DE" w:rsidP="000536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Luke commending Ann</w:t>
      </w:r>
      <w:r w:rsidR="002049E2">
        <w:rPr>
          <w:sz w:val="24"/>
          <w:szCs w:val="24"/>
        </w:rPr>
        <w:t>e’</w:t>
      </w:r>
      <w:r>
        <w:rPr>
          <w:sz w:val="24"/>
          <w:szCs w:val="24"/>
        </w:rPr>
        <w:t>s support</w:t>
      </w:r>
      <w:r w:rsidR="002049E2" w:rsidRPr="002049E2">
        <w:rPr>
          <w:sz w:val="24"/>
          <w:szCs w:val="24"/>
        </w:rPr>
        <w:t xml:space="preserve"> </w:t>
      </w:r>
      <w:r w:rsidR="002049E2">
        <w:rPr>
          <w:sz w:val="24"/>
          <w:szCs w:val="24"/>
        </w:rPr>
        <w:t>checking &amp; following up on attendance of students.</w:t>
      </w:r>
    </w:p>
    <w:p w14:paraId="3394F6E9" w14:textId="3E17CD50" w:rsidR="00E976DE" w:rsidRPr="00E976DE" w:rsidRDefault="00E976DE" w:rsidP="00053629">
      <w:pPr>
        <w:spacing w:line="276" w:lineRule="auto"/>
        <w:rPr>
          <w:sz w:val="24"/>
          <w:szCs w:val="24"/>
        </w:rPr>
      </w:pPr>
      <w:r w:rsidRPr="00E976DE">
        <w:rPr>
          <w:sz w:val="24"/>
          <w:szCs w:val="24"/>
        </w:rPr>
        <w:t xml:space="preserve">Bus has been on numerous outings. </w:t>
      </w:r>
    </w:p>
    <w:p w14:paraId="322C38D3" w14:textId="31AE8847" w:rsidR="00E976DE" w:rsidRDefault="00E976DE" w:rsidP="00053629">
      <w:pPr>
        <w:spacing w:line="276" w:lineRule="auto"/>
        <w:rPr>
          <w:b/>
          <w:sz w:val="24"/>
          <w:szCs w:val="24"/>
        </w:rPr>
      </w:pPr>
      <w:r w:rsidRPr="00E976DE">
        <w:rPr>
          <w:sz w:val="24"/>
          <w:szCs w:val="24"/>
        </w:rPr>
        <w:t>Year 7 meet and great was successful with lots of new</w:t>
      </w:r>
      <w:r>
        <w:rPr>
          <w:b/>
          <w:sz w:val="24"/>
          <w:szCs w:val="24"/>
        </w:rPr>
        <w:t xml:space="preserve"> parents </w:t>
      </w:r>
    </w:p>
    <w:p w14:paraId="0FAEE689" w14:textId="557D4BD7" w:rsidR="00E976DE" w:rsidRDefault="00E976DE" w:rsidP="00053629">
      <w:pPr>
        <w:spacing w:line="276" w:lineRule="auto"/>
        <w:rPr>
          <w:sz w:val="24"/>
          <w:szCs w:val="24"/>
        </w:rPr>
      </w:pPr>
      <w:r w:rsidRPr="00E976DE">
        <w:rPr>
          <w:sz w:val="24"/>
          <w:szCs w:val="24"/>
        </w:rPr>
        <w:t>Safe on social not as many parents but highly successful education</w:t>
      </w:r>
      <w:r w:rsidR="002049E2">
        <w:rPr>
          <w:sz w:val="24"/>
          <w:szCs w:val="24"/>
        </w:rPr>
        <w:t>al session.</w:t>
      </w:r>
    </w:p>
    <w:p w14:paraId="025A4715" w14:textId="63660590" w:rsidR="00B0392B" w:rsidRPr="00E976DE" w:rsidRDefault="00B0392B" w:rsidP="000536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Anne doing connecting to country next week.</w:t>
      </w:r>
    </w:p>
    <w:p w14:paraId="3F5831F5" w14:textId="77777777" w:rsidR="00B561F6" w:rsidRDefault="00B561F6" w:rsidP="00053629">
      <w:pPr>
        <w:spacing w:line="276" w:lineRule="auto"/>
        <w:rPr>
          <w:b/>
          <w:sz w:val="24"/>
          <w:szCs w:val="24"/>
        </w:rPr>
      </w:pPr>
    </w:p>
    <w:p w14:paraId="2289EED5" w14:textId="7259CD4E" w:rsidR="00053629" w:rsidRDefault="00053629" w:rsidP="00053629">
      <w:pPr>
        <w:spacing w:line="276" w:lineRule="auto"/>
        <w:rPr>
          <w:sz w:val="24"/>
          <w:szCs w:val="24"/>
        </w:rPr>
      </w:pPr>
      <w:bookmarkStart w:id="5" w:name="_Hlk3310367"/>
      <w:r>
        <w:rPr>
          <w:sz w:val="24"/>
          <w:szCs w:val="24"/>
        </w:rPr>
        <w:t xml:space="preserve">Next meeting:  Monday </w:t>
      </w:r>
      <w:r w:rsidR="007B1524">
        <w:rPr>
          <w:sz w:val="24"/>
          <w:szCs w:val="24"/>
        </w:rPr>
        <w:t>13</w:t>
      </w:r>
      <w:proofErr w:type="gramStart"/>
      <w:r w:rsidR="002049E2" w:rsidRPr="002049E2">
        <w:rPr>
          <w:sz w:val="24"/>
          <w:szCs w:val="24"/>
          <w:vertAlign w:val="superscript"/>
        </w:rPr>
        <w:t>th</w:t>
      </w:r>
      <w:r w:rsidR="00204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1524"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2019   </w:t>
      </w:r>
      <w:bookmarkStart w:id="6" w:name="_Hlk8124168"/>
      <w:r>
        <w:rPr>
          <w:sz w:val="24"/>
          <w:szCs w:val="24"/>
        </w:rPr>
        <w:t xml:space="preserve"> </w:t>
      </w:r>
      <w:r w:rsidR="002049E2">
        <w:rPr>
          <w:sz w:val="24"/>
          <w:szCs w:val="24"/>
        </w:rPr>
        <w:t xml:space="preserve">5.30 </w:t>
      </w:r>
      <w:r>
        <w:rPr>
          <w:sz w:val="24"/>
          <w:szCs w:val="24"/>
        </w:rPr>
        <w:t>pm</w:t>
      </w:r>
      <w:bookmarkEnd w:id="6"/>
      <w:r>
        <w:rPr>
          <w:sz w:val="24"/>
          <w:szCs w:val="24"/>
        </w:rPr>
        <w:tab/>
      </w:r>
    </w:p>
    <w:p w14:paraId="209C227E" w14:textId="55500ED8" w:rsidR="00053629" w:rsidRDefault="00053629" w:rsidP="000536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Meeting close: </w:t>
      </w:r>
      <w:r w:rsidR="002049E2">
        <w:rPr>
          <w:sz w:val="24"/>
          <w:szCs w:val="24"/>
        </w:rPr>
        <w:t>6.26pm</w:t>
      </w:r>
    </w:p>
    <w:p w14:paraId="20E40FB2" w14:textId="77777777" w:rsidR="00053629" w:rsidRDefault="00053629" w:rsidP="00053629">
      <w:pPr>
        <w:spacing w:line="276" w:lineRule="auto"/>
        <w:rPr>
          <w:sz w:val="24"/>
          <w:szCs w:val="24"/>
        </w:rPr>
      </w:pPr>
    </w:p>
    <w:p w14:paraId="683AE3EC" w14:textId="77777777" w:rsidR="00053629" w:rsidRPr="004F203F" w:rsidRDefault="00053629" w:rsidP="00053629">
      <w:pPr>
        <w:spacing w:line="276" w:lineRule="auto"/>
        <w:rPr>
          <w:color w:val="FF0000"/>
          <w:sz w:val="24"/>
          <w:szCs w:val="24"/>
        </w:rPr>
      </w:pPr>
      <w:r w:rsidRPr="004F203F">
        <w:rPr>
          <w:color w:val="FF0000"/>
          <w:sz w:val="24"/>
          <w:szCs w:val="24"/>
        </w:rPr>
        <w:t>Actions:</w:t>
      </w:r>
    </w:p>
    <w:bookmarkEnd w:id="5"/>
    <w:p w14:paraId="535E8FA6" w14:textId="77777777" w:rsidR="00053629" w:rsidRDefault="00053629" w:rsidP="00053629">
      <w:pPr>
        <w:rPr>
          <w:sz w:val="24"/>
          <w:szCs w:val="24"/>
        </w:rPr>
      </w:pPr>
    </w:p>
    <w:p w14:paraId="6DB9A8B8" w14:textId="77777777" w:rsidR="00053629" w:rsidRDefault="00053629" w:rsidP="00053629"/>
    <w:p w14:paraId="068A9DBF" w14:textId="77777777" w:rsidR="00053629" w:rsidRDefault="00053629" w:rsidP="00053629"/>
    <w:p w14:paraId="00F3B9D3" w14:textId="77777777" w:rsidR="00730A1F" w:rsidRDefault="00730A1F"/>
    <w:sectPr w:rsidR="0073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FE3"/>
    <w:multiLevelType w:val="hybridMultilevel"/>
    <w:tmpl w:val="46F21FC2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28A6E80"/>
    <w:multiLevelType w:val="hybridMultilevel"/>
    <w:tmpl w:val="027232E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9"/>
    <w:rsid w:val="00053629"/>
    <w:rsid w:val="000929E5"/>
    <w:rsid w:val="0017507D"/>
    <w:rsid w:val="002049E2"/>
    <w:rsid w:val="00276F89"/>
    <w:rsid w:val="002D2455"/>
    <w:rsid w:val="004F203F"/>
    <w:rsid w:val="004F507C"/>
    <w:rsid w:val="00581D5D"/>
    <w:rsid w:val="00633CC3"/>
    <w:rsid w:val="00730A1F"/>
    <w:rsid w:val="007B1524"/>
    <w:rsid w:val="007F75C8"/>
    <w:rsid w:val="0086649C"/>
    <w:rsid w:val="00893312"/>
    <w:rsid w:val="00932F75"/>
    <w:rsid w:val="0095760D"/>
    <w:rsid w:val="009751C6"/>
    <w:rsid w:val="00AE508D"/>
    <w:rsid w:val="00B0392B"/>
    <w:rsid w:val="00B561F6"/>
    <w:rsid w:val="00BE6769"/>
    <w:rsid w:val="00C55F32"/>
    <w:rsid w:val="00C92E08"/>
    <w:rsid w:val="00CB5A5D"/>
    <w:rsid w:val="00D63A0D"/>
    <w:rsid w:val="00E52FA2"/>
    <w:rsid w:val="00E74F43"/>
    <w:rsid w:val="00E976DE"/>
    <w:rsid w:val="00EB19C4"/>
    <w:rsid w:val="00EF6475"/>
    <w:rsid w:val="00EF7C0B"/>
    <w:rsid w:val="00F76E65"/>
    <w:rsid w:val="00F90AF7"/>
    <w:rsid w:val="00F9519D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B2BA"/>
  <w15:chartTrackingRefBased/>
  <w15:docId w15:val="{B551E845-4310-471B-A2D0-63F4878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3629"/>
    <w:pPr>
      <w:widowControl w:val="0"/>
      <w:spacing w:after="240" w:line="360" w:lineRule="auto"/>
    </w:pPr>
    <w:rPr>
      <w:rFonts w:ascii="Arial" w:hAnsi="Arial"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29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gibbons</dc:creator>
  <cp:keywords/>
  <dc:description/>
  <cp:lastModifiedBy>sonya gibbons</cp:lastModifiedBy>
  <cp:revision>14</cp:revision>
  <dcterms:created xsi:type="dcterms:W3CDTF">2019-03-10T08:05:00Z</dcterms:created>
  <dcterms:modified xsi:type="dcterms:W3CDTF">2019-05-07T02:29:00Z</dcterms:modified>
</cp:coreProperties>
</file>